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D434F1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D434F1">
        <w:rPr>
          <w:rFonts w:ascii="Fira Sans" w:eastAsia="Times New Roman" w:hAnsi="Fira Sans"/>
          <w:sz w:val="20"/>
          <w:szCs w:val="20"/>
        </w:rPr>
        <w:t>. Z tymi osobami</w:t>
      </w:r>
      <w:r w:rsidR="00D434F1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D434F1">
        <w:rPr>
          <w:rFonts w:ascii="Fira Sans" w:eastAsia="Times New Roman" w:hAnsi="Fira Sans"/>
          <w:sz w:val="20"/>
          <w:szCs w:val="20"/>
        </w:rPr>
        <w:t xml:space="preserve">zostaną </w:t>
      </w:r>
      <w:r w:rsidR="00D434F1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 realizacji spisu w danej gminie)</w:t>
      </w:r>
      <w:r w:rsidR="00D434F1">
        <w:rPr>
          <w:rFonts w:ascii="Fira Sans" w:eastAsia="Times New Roman" w:hAnsi="Fira Sans"/>
          <w:sz w:val="20"/>
          <w:szCs w:val="20"/>
        </w:rPr>
        <w:t>.</w:t>
      </w:r>
      <w:r w:rsidR="004E73D8">
        <w:rPr>
          <w:rFonts w:ascii="Fira Sans" w:eastAsia="Times New Roman" w:hAnsi="Fira Sans"/>
          <w:sz w:val="20"/>
          <w:szCs w:val="20"/>
        </w:rPr>
        <w:t xml:space="preserve"> </w:t>
      </w:r>
    </w:p>
    <w:p w:rsidR="00C71977" w:rsidRDefault="00D434F1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Następnie GBS</w:t>
      </w:r>
      <w:r w:rsidR="00C72DE6">
        <w:rPr>
          <w:rFonts w:ascii="Fira Sans" w:eastAsia="Times New Roman" w:hAnsi="Fira Sans"/>
          <w:sz w:val="20"/>
          <w:szCs w:val="20"/>
        </w:rPr>
        <w:t xml:space="preserve"> wyśle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do </w:t>
      </w:r>
      <w:r>
        <w:rPr>
          <w:rFonts w:ascii="Fira Sans" w:eastAsia="Times New Roman" w:hAnsi="Fira Sans"/>
          <w:sz w:val="20"/>
          <w:szCs w:val="20"/>
        </w:rPr>
        <w:t>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>
        <w:rPr>
          <w:rFonts w:ascii="Fira Sans" w:eastAsia="Times New Roman" w:hAnsi="Fira Sans"/>
          <w:sz w:val="20"/>
          <w:szCs w:val="20"/>
        </w:rPr>
        <w:t xml:space="preserve">z informacją </w:t>
      </w:r>
      <w:r w:rsidR="00C72DE6">
        <w:rPr>
          <w:rFonts w:ascii="Fira Sans" w:eastAsia="Times New Roman" w:hAnsi="Fira Sans"/>
          <w:sz w:val="20"/>
          <w:szCs w:val="20"/>
        </w:rPr>
        <w:t>o zmianie</w:t>
      </w:r>
      <w:r>
        <w:rPr>
          <w:rFonts w:ascii="Fira Sans" w:eastAsia="Times New Roman" w:hAnsi="Fira Sans"/>
          <w:sz w:val="20"/>
          <w:szCs w:val="20"/>
        </w:rPr>
        <w:t xml:space="preserve"> ich</w:t>
      </w:r>
      <w:r w:rsidR="00C72DE6">
        <w:rPr>
          <w:rFonts w:ascii="Fira Sans" w:eastAsia="Times New Roman" w:hAnsi="Fira Sans"/>
          <w:sz w:val="20"/>
          <w:szCs w:val="20"/>
        </w:rPr>
        <w:t xml:space="preserve"> statusu </w:t>
      </w:r>
      <w:r>
        <w:rPr>
          <w:rFonts w:ascii="Fira Sans" w:eastAsia="Times New Roman" w:hAnsi="Fira Sans"/>
          <w:sz w:val="20"/>
          <w:szCs w:val="20"/>
        </w:rPr>
        <w:t xml:space="preserve">oraz </w:t>
      </w:r>
      <w:r w:rsidR="00AF476E" w:rsidRPr="00FA5D0F">
        <w:rPr>
          <w:rFonts w:ascii="Fira Sans" w:eastAsia="Times New Roman" w:hAnsi="Fira Sans"/>
          <w:sz w:val="20"/>
          <w:szCs w:val="20"/>
        </w:rPr>
        <w:t>prośb</w:t>
      </w:r>
      <w:r>
        <w:rPr>
          <w:rFonts w:ascii="Fira Sans" w:eastAsia="Times New Roman" w:hAnsi="Fira Sans"/>
          <w:sz w:val="20"/>
          <w:szCs w:val="20"/>
        </w:rPr>
        <w:t>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>
        <w:rPr>
          <w:rFonts w:ascii="Fira Sans" w:eastAsia="Times New Roman" w:hAnsi="Fira Sans"/>
          <w:sz w:val="20"/>
          <w:szCs w:val="20"/>
        </w:rPr>
        <w:t>i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 zdjęcia do identyfikatora </w:t>
      </w:r>
      <w:r w:rsidR="009469AE">
        <w:rPr>
          <w:rFonts w:ascii="Fira Sans" w:eastAsia="Times New Roman" w:hAnsi="Fira Sans"/>
          <w:sz w:val="20"/>
          <w:szCs w:val="20"/>
        </w:rPr>
        <w:t>rachmistrza</w:t>
      </w:r>
      <w:r>
        <w:rPr>
          <w:rFonts w:ascii="Fira Sans" w:eastAsia="Times New Roman" w:hAnsi="Fira Sans"/>
          <w:sz w:val="20"/>
          <w:szCs w:val="20"/>
        </w:rPr>
        <w:t>. Rachmistrz uzupełni dane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formularz </w:t>
      </w:r>
      <w:r w:rsidRPr="00FA5D0F">
        <w:rPr>
          <w:rFonts w:ascii="Fira Sans" w:eastAsia="Times New Roman" w:hAnsi="Fira Sans"/>
          <w:sz w:val="20"/>
          <w:szCs w:val="20"/>
        </w:rPr>
        <w:t xml:space="preserve">udostępniony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>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</w:p>
    <w:p w:rsidR="00C71977" w:rsidRDefault="00A0581C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Zdjęcie do identyfikatora powinno spełniać </w:t>
      </w:r>
      <w:r w:rsidR="00D434F1">
        <w:rPr>
          <w:rFonts w:ascii="Fira Sans" w:eastAsia="Times New Roman" w:hAnsi="Fira Sans"/>
          <w:sz w:val="20"/>
          <w:szCs w:val="20"/>
        </w:rPr>
        <w:t>następujące</w:t>
      </w:r>
      <w:r w:rsidR="00D434F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danych oraz zdjęcia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jego przyczyn</w:t>
      </w:r>
      <w:r w:rsidR="00D434F1">
        <w:rPr>
          <w:rFonts w:ascii="Fira Sans" w:eastAsia="Times New Roman" w:hAnsi="Fira Sans"/>
          <w:sz w:val="20"/>
          <w:szCs w:val="20"/>
        </w:rPr>
        <w:t>ie</w:t>
      </w:r>
      <w:r w:rsidRPr="001165A0">
        <w:rPr>
          <w:rFonts w:ascii="Fira Sans" w:eastAsia="Times New Roman" w:hAnsi="Fira Sans"/>
          <w:sz w:val="20"/>
          <w:szCs w:val="20"/>
        </w:rPr>
        <w:t>.</w:t>
      </w:r>
    </w:p>
    <w:bookmarkEnd w:id="3"/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8F2D26" w:rsidRDefault="008F2D26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WBS prześle r</w:t>
      </w:r>
      <w:r w:rsidR="006375D8" w:rsidRPr="00FA5D0F">
        <w:rPr>
          <w:rFonts w:ascii="Fira Sans" w:hAnsi="Fira Sans"/>
          <w:sz w:val="20"/>
          <w:szCs w:val="20"/>
        </w:rPr>
        <w:t>achmistrz</w:t>
      </w:r>
      <w:r>
        <w:rPr>
          <w:rFonts w:ascii="Fira Sans" w:hAnsi="Fira Sans"/>
          <w:sz w:val="20"/>
          <w:szCs w:val="20"/>
        </w:rPr>
        <w:t>owi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(</w:t>
      </w:r>
      <w:r w:rsidR="006375D8" w:rsidRPr="00FA5D0F">
        <w:rPr>
          <w:rFonts w:ascii="Fira Sans" w:hAnsi="Fira Sans"/>
          <w:sz w:val="20"/>
          <w:szCs w:val="20"/>
        </w:rPr>
        <w:t xml:space="preserve">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="006375D8" w:rsidRPr="00FA5D0F">
        <w:rPr>
          <w:rFonts w:ascii="Fira Sans" w:hAnsi="Fira Sans"/>
          <w:sz w:val="20"/>
          <w:szCs w:val="20"/>
        </w:rPr>
        <w:t>adres e-mail</w:t>
      </w:r>
      <w:r>
        <w:rPr>
          <w:rFonts w:ascii="Fira Sans" w:hAnsi="Fira Sans"/>
          <w:sz w:val="20"/>
          <w:szCs w:val="20"/>
        </w:rPr>
        <w:t>) informację</w:t>
      </w:r>
      <w:r w:rsidR="00BB6813" w:rsidRPr="00FA5D0F">
        <w:rPr>
          <w:rFonts w:ascii="Fira Sans" w:hAnsi="Fira Sans"/>
          <w:sz w:val="20"/>
          <w:szCs w:val="20"/>
        </w:rPr>
        <w:t xml:space="preserve"> </w:t>
      </w:r>
      <w:r w:rsidR="006375D8"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miejscu</w:t>
      </w:r>
      <w:r>
        <w:rPr>
          <w:rFonts w:ascii="Fira Sans" w:hAnsi="Fira Sans"/>
          <w:sz w:val="20"/>
          <w:szCs w:val="20"/>
        </w:rPr>
        <w:t>: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</w:p>
    <w:p w:rsidR="00A0214F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podpisania umowy zlecenia z Dyrektorem Urzędu Statystycznego</w:t>
      </w:r>
      <w:r w:rsidR="008F2D26">
        <w:rPr>
          <w:rFonts w:ascii="Fira Sans" w:hAnsi="Fira Sans"/>
          <w:sz w:val="20"/>
          <w:szCs w:val="20"/>
        </w:rPr>
        <w:t>;</w:t>
      </w:r>
      <w:r w:rsidRPr="00C71977">
        <w:rPr>
          <w:rFonts w:ascii="Fira Sans" w:hAnsi="Fira Sans"/>
          <w:sz w:val="20"/>
          <w:szCs w:val="20"/>
        </w:rPr>
        <w:t xml:space="preserve"> </w:t>
      </w:r>
    </w:p>
    <w:p w:rsidR="00A0214F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przekazania mu identyfikatora rachmistrza oraz urządzenia mobilnego, na którym będzie rejestrował dane zebrane od 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lastRenderedPageBreak/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2A2E" w:rsidRDefault="00172A2E" w:rsidP="00CC62E8">
      <w:r>
        <w:separator/>
      </w:r>
    </w:p>
  </w:endnote>
  <w:endnote w:type="continuationSeparator" w:id="0">
    <w:p w:rsidR="00172A2E" w:rsidRDefault="00172A2E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2A2E" w:rsidRDefault="00172A2E" w:rsidP="00CC62E8">
      <w:r>
        <w:separator/>
      </w:r>
    </w:p>
  </w:footnote>
  <w:footnote w:type="continuationSeparator" w:id="0">
    <w:p w:rsidR="00172A2E" w:rsidRDefault="00172A2E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E"/>
    <w:rsid w:val="00013EF7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72A2E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4DEB"/>
    <w:rsid w:val="008263FA"/>
    <w:rsid w:val="00834514"/>
    <w:rsid w:val="00850A34"/>
    <w:rsid w:val="00861E0A"/>
    <w:rsid w:val="008B74B7"/>
    <w:rsid w:val="008C7F60"/>
    <w:rsid w:val="008F2D26"/>
    <w:rsid w:val="008F5E1E"/>
    <w:rsid w:val="008F77A9"/>
    <w:rsid w:val="00914A4D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214F"/>
    <w:rsid w:val="00A0581C"/>
    <w:rsid w:val="00A32E25"/>
    <w:rsid w:val="00A4614E"/>
    <w:rsid w:val="00A53E3B"/>
    <w:rsid w:val="00A727E4"/>
    <w:rsid w:val="00A7616E"/>
    <w:rsid w:val="00A80CD5"/>
    <w:rsid w:val="00A971B0"/>
    <w:rsid w:val="00AD64CE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20A4-A5FF-48FC-81CB-5072FB3F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D93A-90F3-4F52-985F-541347EF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UGO Akcyza</cp:lastModifiedBy>
  <cp:revision>2</cp:revision>
  <dcterms:created xsi:type="dcterms:W3CDTF">2021-01-28T08:26:00Z</dcterms:created>
  <dcterms:modified xsi:type="dcterms:W3CDTF">2021-01-28T08:26:00Z</dcterms:modified>
</cp:coreProperties>
</file>